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C8" w:rsidRPr="004F4421" w:rsidRDefault="007625C8" w:rsidP="007625C8">
      <w:pPr>
        <w:spacing w:line="360" w:lineRule="auto"/>
        <w:rPr>
          <w:b/>
          <w:sz w:val="22"/>
          <w:szCs w:val="22"/>
          <w:u w:val="single"/>
        </w:rPr>
      </w:pPr>
    </w:p>
    <w:p w:rsidR="007625C8" w:rsidRPr="001A0F5A" w:rsidRDefault="007625C8" w:rsidP="001A0F5A">
      <w:pPr>
        <w:suppressAutoHyphens/>
        <w:spacing w:line="360" w:lineRule="auto"/>
        <w:jc w:val="right"/>
        <w:rPr>
          <w:i/>
          <w:sz w:val="22"/>
          <w:szCs w:val="22"/>
          <w:u w:val="single"/>
          <w:lang w:eastAsia="ar-SA"/>
        </w:rPr>
      </w:pPr>
      <w:r w:rsidRPr="004F4421">
        <w:rPr>
          <w:sz w:val="22"/>
          <w:szCs w:val="22"/>
          <w:lang w:eastAsia="ar-SA"/>
        </w:rPr>
        <w:t xml:space="preserve">         </w:t>
      </w:r>
      <w:r w:rsidRPr="004F4421">
        <w:rPr>
          <w:i/>
          <w:sz w:val="22"/>
          <w:szCs w:val="22"/>
          <w:u w:val="single"/>
          <w:lang w:eastAsia="ar-SA"/>
        </w:rPr>
        <w:t>Załącznik nr 4</w:t>
      </w:r>
    </w:p>
    <w:p w:rsidR="007625C8" w:rsidRPr="004F4421" w:rsidRDefault="007625C8" w:rsidP="007625C8">
      <w:pPr>
        <w:suppressAutoHyphens/>
        <w:spacing w:line="360" w:lineRule="auto"/>
        <w:rPr>
          <w:sz w:val="22"/>
          <w:szCs w:val="22"/>
          <w:lang w:eastAsia="ar-SA"/>
        </w:rPr>
      </w:pPr>
    </w:p>
    <w:p w:rsidR="007625C8" w:rsidRPr="001A0F5A" w:rsidRDefault="001A0F5A" w:rsidP="007625C8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…………………………………………                         </w:t>
      </w:r>
      <w:r w:rsidR="007625C8" w:rsidRPr="004F4421">
        <w:rPr>
          <w:sz w:val="22"/>
          <w:szCs w:val="22"/>
          <w:lang w:eastAsia="ar-SA"/>
        </w:rPr>
        <w:t xml:space="preserve">                              </w:t>
      </w:r>
      <w:r>
        <w:rPr>
          <w:sz w:val="22"/>
          <w:szCs w:val="22"/>
          <w:lang w:eastAsia="ar-SA"/>
        </w:rPr>
        <w:t xml:space="preserve">     </w:t>
      </w:r>
      <w:r w:rsidR="007625C8" w:rsidRPr="004F4421">
        <w:rPr>
          <w:sz w:val="22"/>
          <w:szCs w:val="22"/>
          <w:lang w:eastAsia="ar-SA"/>
        </w:rPr>
        <w:t xml:space="preserve">  </w:t>
      </w:r>
      <w:r>
        <w:rPr>
          <w:sz w:val="22"/>
          <w:szCs w:val="22"/>
          <w:lang w:eastAsia="ar-SA"/>
        </w:rPr>
        <w:t>………………………………</w:t>
      </w:r>
      <w:r w:rsidR="007625C8" w:rsidRPr="004F4421">
        <w:rPr>
          <w:sz w:val="22"/>
          <w:szCs w:val="22"/>
          <w:lang w:eastAsia="ar-SA"/>
        </w:rPr>
        <w:t xml:space="preserve">                             </w:t>
      </w:r>
      <w:r>
        <w:rPr>
          <w:sz w:val="22"/>
          <w:szCs w:val="22"/>
          <w:lang w:eastAsia="ar-SA"/>
        </w:rPr>
        <w:t xml:space="preserve">                          ……………………………………….. .                                                                               </w:t>
      </w:r>
      <w:r>
        <w:rPr>
          <w:i/>
          <w:sz w:val="22"/>
          <w:szCs w:val="22"/>
          <w:lang w:eastAsia="ar-SA"/>
        </w:rPr>
        <w:t>miejscowość,</w:t>
      </w:r>
      <w:r w:rsidR="007625C8" w:rsidRPr="004F4421">
        <w:rPr>
          <w:i/>
          <w:sz w:val="22"/>
          <w:szCs w:val="22"/>
          <w:lang w:eastAsia="ar-SA"/>
        </w:rPr>
        <w:t>data</w:t>
      </w:r>
    </w:p>
    <w:p w:rsidR="007625C8" w:rsidRPr="004F4421" w:rsidRDefault="001A0F5A" w:rsidP="007625C8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</w:t>
      </w:r>
      <w:r w:rsidR="007625C8" w:rsidRPr="004F4421">
        <w:rPr>
          <w:sz w:val="22"/>
          <w:szCs w:val="22"/>
          <w:lang w:eastAsia="ar-SA"/>
        </w:rPr>
        <w:br/>
      </w:r>
      <w:r w:rsidR="007625C8" w:rsidRPr="004F4421">
        <w:rPr>
          <w:i/>
          <w:sz w:val="22"/>
          <w:szCs w:val="22"/>
          <w:lang w:eastAsia="ar-SA"/>
        </w:rPr>
        <w:t>Nazwa, adres Wykonawcy</w:t>
      </w:r>
    </w:p>
    <w:p w:rsidR="007625C8" w:rsidRPr="004F4421" w:rsidRDefault="007625C8" w:rsidP="007625C8">
      <w:pPr>
        <w:suppressAutoHyphens/>
        <w:spacing w:line="360" w:lineRule="auto"/>
        <w:jc w:val="both"/>
        <w:rPr>
          <w:color w:val="000000"/>
          <w:sz w:val="22"/>
          <w:szCs w:val="22"/>
        </w:rPr>
      </w:pPr>
    </w:p>
    <w:p w:rsidR="007625C8" w:rsidRPr="004F4421" w:rsidRDefault="007625C8" w:rsidP="007625C8">
      <w:pPr>
        <w:suppressAutoHyphens/>
        <w:spacing w:line="360" w:lineRule="auto"/>
        <w:jc w:val="center"/>
        <w:rPr>
          <w:b/>
          <w:i/>
          <w:color w:val="000000"/>
          <w:sz w:val="22"/>
          <w:szCs w:val="22"/>
        </w:rPr>
      </w:pPr>
      <w:r w:rsidRPr="004F4421">
        <w:rPr>
          <w:b/>
          <w:color w:val="000000"/>
          <w:sz w:val="22"/>
          <w:szCs w:val="22"/>
        </w:rPr>
        <w:t>Oświadczenie o braku powiązań osobowych lub kapitałowych</w:t>
      </w:r>
    </w:p>
    <w:p w:rsidR="007625C8" w:rsidRPr="004F4421" w:rsidRDefault="007625C8" w:rsidP="007625C8">
      <w:pPr>
        <w:suppressAutoHyphens/>
        <w:spacing w:line="360" w:lineRule="auto"/>
        <w:jc w:val="both"/>
        <w:rPr>
          <w:color w:val="000000"/>
          <w:sz w:val="22"/>
          <w:szCs w:val="22"/>
        </w:rPr>
      </w:pPr>
    </w:p>
    <w:p w:rsidR="007625C8" w:rsidRPr="004F4421" w:rsidRDefault="007625C8" w:rsidP="007625C8">
      <w:pPr>
        <w:spacing w:line="360" w:lineRule="auto"/>
        <w:ind w:right="-35"/>
        <w:jc w:val="both"/>
        <w:rPr>
          <w:b/>
          <w:sz w:val="22"/>
          <w:szCs w:val="22"/>
        </w:rPr>
      </w:pPr>
      <w:r w:rsidRPr="004F4421">
        <w:rPr>
          <w:i/>
          <w:color w:val="000000"/>
          <w:sz w:val="22"/>
          <w:szCs w:val="22"/>
        </w:rPr>
        <w:t xml:space="preserve">Dotyczy:  </w:t>
      </w:r>
      <w:r w:rsidRPr="004F4421">
        <w:rPr>
          <w:b/>
          <w:sz w:val="22"/>
          <w:szCs w:val="22"/>
        </w:rPr>
        <w:t xml:space="preserve">Projektu „Szansa na pracę” współfinansowanego ze środków Unii Europejskiej </w:t>
      </w:r>
      <w:r w:rsidRPr="004F4421">
        <w:rPr>
          <w:b/>
          <w:sz w:val="22"/>
          <w:szCs w:val="22"/>
        </w:rPr>
        <w:br/>
        <w:t>w ramach Regionalnego Programu Operacyjnego Województwa Świętokrzyskiego na lata 2014-2020</w:t>
      </w:r>
    </w:p>
    <w:p w:rsidR="007625C8" w:rsidRPr="001A0F5A" w:rsidRDefault="007625C8" w:rsidP="001A0F5A">
      <w:pPr>
        <w:spacing w:line="360" w:lineRule="auto"/>
        <w:ind w:right="-35"/>
        <w:jc w:val="both"/>
        <w:rPr>
          <w:b/>
          <w:sz w:val="22"/>
          <w:szCs w:val="22"/>
        </w:rPr>
      </w:pPr>
      <w:r w:rsidRPr="004F4421">
        <w:rPr>
          <w:b/>
          <w:sz w:val="22"/>
          <w:szCs w:val="22"/>
        </w:rPr>
        <w:t xml:space="preserve"> ze środków Europejskiego Funduszu Społecznego</w:t>
      </w:r>
    </w:p>
    <w:p w:rsidR="007625C8" w:rsidRPr="001A0F5A" w:rsidRDefault="007625C8" w:rsidP="007625C8">
      <w:pPr>
        <w:spacing w:line="360" w:lineRule="auto"/>
        <w:jc w:val="both"/>
        <w:rPr>
          <w:b/>
          <w:i/>
          <w:sz w:val="22"/>
          <w:szCs w:val="22"/>
        </w:rPr>
      </w:pPr>
      <w:r w:rsidRPr="004F4421">
        <w:rPr>
          <w:bCs/>
          <w:sz w:val="22"/>
          <w:szCs w:val="22"/>
          <w:lang w:eastAsia="ar-SA"/>
        </w:rPr>
        <w:t xml:space="preserve">W związku ze złożeniem oferty </w:t>
      </w:r>
      <w:r w:rsidRPr="004F4421">
        <w:rPr>
          <w:sz w:val="22"/>
          <w:szCs w:val="22"/>
          <w:lang w:eastAsia="ar-SA"/>
        </w:rPr>
        <w:t xml:space="preserve">w postępowaniu nr </w:t>
      </w:r>
      <w:r w:rsidR="007F2833" w:rsidRPr="007F2833">
        <w:rPr>
          <w:sz w:val="22"/>
          <w:szCs w:val="22"/>
        </w:rPr>
        <w:t>1/ZK</w:t>
      </w:r>
      <w:r w:rsidRPr="007F2833">
        <w:rPr>
          <w:sz w:val="22"/>
          <w:szCs w:val="22"/>
        </w:rPr>
        <w:t>/</w:t>
      </w:r>
      <w:r w:rsidR="007F2833" w:rsidRPr="007F2833">
        <w:rPr>
          <w:sz w:val="22"/>
          <w:szCs w:val="22"/>
        </w:rPr>
        <w:t>SNP/</w:t>
      </w:r>
      <w:r w:rsidRPr="007F2833">
        <w:rPr>
          <w:sz w:val="22"/>
          <w:szCs w:val="22"/>
        </w:rPr>
        <w:t>2018</w:t>
      </w:r>
      <w:r w:rsidR="007F2833" w:rsidRPr="007F2833">
        <w:rPr>
          <w:sz w:val="22"/>
          <w:szCs w:val="22"/>
        </w:rPr>
        <w:t>/WSBiP</w:t>
      </w:r>
      <w:r w:rsidR="007F2833">
        <w:rPr>
          <w:color w:val="FF0000"/>
          <w:sz w:val="22"/>
          <w:szCs w:val="22"/>
        </w:rPr>
        <w:t xml:space="preserve"> </w:t>
      </w:r>
      <w:r w:rsidRPr="004F4421">
        <w:rPr>
          <w:sz w:val="22"/>
          <w:szCs w:val="22"/>
          <w:lang w:eastAsia="ar-SA"/>
        </w:rPr>
        <w:t>na</w:t>
      </w:r>
      <w:r w:rsidRPr="004F4421">
        <w:rPr>
          <w:b/>
          <w:sz w:val="22"/>
          <w:szCs w:val="22"/>
        </w:rPr>
        <w:t xml:space="preserve"> ŚWIADCZENIE USŁUGI POLEGAJĄCEJ NA ORGANIZACJI I</w:t>
      </w:r>
      <w:r w:rsidR="001A0F5A">
        <w:rPr>
          <w:b/>
          <w:sz w:val="22"/>
          <w:szCs w:val="22"/>
        </w:rPr>
        <w:t xml:space="preserve"> PRZEPROWADZENIU SZKOLEŃ  DLA 7</w:t>
      </w:r>
      <w:r w:rsidRPr="004F4421">
        <w:rPr>
          <w:b/>
          <w:sz w:val="22"/>
          <w:szCs w:val="22"/>
        </w:rPr>
        <w:t xml:space="preserve">0 UCZESTNIKÓW PROJEKTU „SZANSA NA PRACĘ” </w:t>
      </w:r>
      <w:r w:rsidRPr="004F4421">
        <w:rPr>
          <w:bCs/>
          <w:sz w:val="22"/>
          <w:szCs w:val="22"/>
          <w:lang w:eastAsia="ar-SA"/>
        </w:rPr>
        <w:t xml:space="preserve">prowadzonym przez Wyższą Szkołę Biznesu i Przedsiębiorczości w Ostrowcu Świętokrzyskim, ul. Akademicka 12, 27-400 Ostrowiec Świętokrzyski (zwany dalej Zamawiającym) </w:t>
      </w:r>
      <w:r w:rsidRPr="004F4421">
        <w:rPr>
          <w:b/>
          <w:sz w:val="22"/>
          <w:szCs w:val="22"/>
          <w:lang w:eastAsia="ar-SA"/>
        </w:rPr>
        <w:t xml:space="preserve">oświadczam(y), że nie jestem(eśmy) powiązani z Zamawiającym </w:t>
      </w:r>
      <w:r w:rsidRPr="004F4421">
        <w:rPr>
          <w:sz w:val="22"/>
          <w:szCs w:val="22"/>
          <w:lang w:eastAsia="ar-SA"/>
        </w:rPr>
        <w:t>lub osobami upoważnionymi do zaciągania zobowiązań w imieniu Zamawiającego:</w:t>
      </w:r>
      <w:r w:rsidRPr="004F4421">
        <w:rPr>
          <w:b/>
          <w:sz w:val="22"/>
          <w:szCs w:val="22"/>
          <w:lang w:eastAsia="ar-SA"/>
        </w:rPr>
        <w:t xml:space="preserve"> Józefem Tyburczym – Kanclerzem WSBiP </w:t>
      </w:r>
      <w:r w:rsidRPr="004F4421">
        <w:rPr>
          <w:sz w:val="22"/>
          <w:szCs w:val="22"/>
          <w:lang w:eastAsia="ar-SA"/>
        </w:rPr>
        <w:t>lub osobami wykonującymi w imieniu Zamawiającego czynności związane z przygotowaniem i przeprowadzeniem procedury wyboru Wykonawcy:</w:t>
      </w:r>
      <w:r w:rsidRPr="004F4421">
        <w:rPr>
          <w:b/>
          <w:sz w:val="22"/>
          <w:szCs w:val="22"/>
          <w:lang w:eastAsia="ar-SA"/>
        </w:rPr>
        <w:t xml:space="preserve"> </w:t>
      </w:r>
      <w:r w:rsidR="007F2833">
        <w:rPr>
          <w:b/>
          <w:sz w:val="22"/>
          <w:szCs w:val="22"/>
          <w:lang w:eastAsia="ar-SA"/>
        </w:rPr>
        <w:t>Dominika Lipka, Agnieszka Winiarczyk</w:t>
      </w:r>
    </w:p>
    <w:p w:rsidR="007625C8" w:rsidRPr="004F4421" w:rsidRDefault="007625C8" w:rsidP="007625C8">
      <w:pPr>
        <w:suppressAutoHyphens/>
        <w:jc w:val="both"/>
        <w:rPr>
          <w:bCs/>
          <w:sz w:val="22"/>
          <w:szCs w:val="22"/>
          <w:lang w:eastAsia="ar-SA"/>
        </w:rPr>
      </w:pPr>
      <w:r w:rsidRPr="004F4421">
        <w:rPr>
          <w:bCs/>
          <w:sz w:val="22"/>
          <w:szCs w:val="22"/>
          <w:lang w:eastAsia="ar-SA"/>
        </w:rPr>
        <w:t>Przez powiązania kapitałowe lub osobowe rozumie się wzajemne powiązania między Zamawiającym lub w/w osobami, a Wykonawcą, polegające na:</w:t>
      </w:r>
    </w:p>
    <w:p w:rsidR="007625C8" w:rsidRPr="004F4421" w:rsidRDefault="007625C8" w:rsidP="007625C8">
      <w:pPr>
        <w:numPr>
          <w:ilvl w:val="0"/>
          <w:numId w:val="2"/>
        </w:numPr>
        <w:suppressAutoHyphens/>
        <w:ind w:left="709" w:hanging="425"/>
        <w:jc w:val="both"/>
        <w:rPr>
          <w:sz w:val="22"/>
          <w:szCs w:val="22"/>
          <w:lang w:eastAsia="ar-SA"/>
        </w:rPr>
      </w:pPr>
      <w:r w:rsidRPr="004F4421">
        <w:rPr>
          <w:sz w:val="22"/>
          <w:szCs w:val="22"/>
          <w:lang w:eastAsia="ar-SA"/>
        </w:rPr>
        <w:t>uczestniczeniu w spółce jako wspólnik spółki cywilnej lub spółki osobowej,</w:t>
      </w:r>
    </w:p>
    <w:p w:rsidR="007625C8" w:rsidRPr="004F4421" w:rsidRDefault="007625C8" w:rsidP="007625C8">
      <w:pPr>
        <w:numPr>
          <w:ilvl w:val="0"/>
          <w:numId w:val="2"/>
        </w:numPr>
        <w:suppressAutoHyphens/>
        <w:ind w:left="709" w:hanging="425"/>
        <w:jc w:val="both"/>
        <w:rPr>
          <w:sz w:val="22"/>
          <w:szCs w:val="22"/>
          <w:lang w:eastAsia="ar-SA"/>
        </w:rPr>
      </w:pPr>
      <w:r w:rsidRPr="004F4421">
        <w:rPr>
          <w:sz w:val="22"/>
          <w:szCs w:val="22"/>
          <w:lang w:eastAsia="ar-SA"/>
        </w:rPr>
        <w:t>posiadaniu udziałów lub co najmniej 5% akcji,</w:t>
      </w:r>
    </w:p>
    <w:p w:rsidR="007625C8" w:rsidRPr="004F4421" w:rsidRDefault="007625C8" w:rsidP="007625C8">
      <w:pPr>
        <w:numPr>
          <w:ilvl w:val="0"/>
          <w:numId w:val="2"/>
        </w:numPr>
        <w:suppressAutoHyphens/>
        <w:ind w:left="709" w:hanging="425"/>
        <w:jc w:val="both"/>
        <w:rPr>
          <w:sz w:val="22"/>
          <w:szCs w:val="22"/>
          <w:lang w:eastAsia="ar-SA"/>
        </w:rPr>
      </w:pPr>
      <w:r w:rsidRPr="004F4421">
        <w:rPr>
          <w:sz w:val="22"/>
          <w:szCs w:val="22"/>
          <w:lang w:eastAsia="ar-SA"/>
        </w:rPr>
        <w:t>pełnieniu funkcji członka organu nadzorczego lub zarządzającego, prokurenta, pełnomocnika,</w:t>
      </w:r>
    </w:p>
    <w:p w:rsidR="007625C8" w:rsidRPr="004F4421" w:rsidRDefault="007625C8" w:rsidP="007625C8">
      <w:pPr>
        <w:numPr>
          <w:ilvl w:val="0"/>
          <w:numId w:val="2"/>
        </w:numPr>
        <w:suppressAutoHyphens/>
        <w:ind w:left="709" w:hanging="425"/>
        <w:jc w:val="both"/>
        <w:rPr>
          <w:sz w:val="22"/>
          <w:szCs w:val="22"/>
          <w:lang w:eastAsia="ar-SA"/>
        </w:rPr>
      </w:pPr>
      <w:r w:rsidRPr="004F4421">
        <w:rPr>
          <w:sz w:val="22"/>
          <w:szCs w:val="22"/>
          <w:lang w:eastAsia="ar-SA"/>
        </w:rPr>
        <w:t>pozostawaniu w takim stosunku prawnym lub faktycznym, który może budzić uzasadnione wątpliwości, co do bezstronności w wyborze Wykonawcy, w szczególności pozostawanie w związku małże</w:t>
      </w:r>
      <w:r w:rsidR="007F2833">
        <w:rPr>
          <w:sz w:val="22"/>
          <w:szCs w:val="22"/>
          <w:lang w:eastAsia="ar-SA"/>
        </w:rPr>
        <w:t>ńskim,</w:t>
      </w:r>
      <w:r w:rsidRPr="004F4421">
        <w:rPr>
          <w:sz w:val="22"/>
          <w:szCs w:val="22"/>
          <w:lang w:eastAsia="ar-SA"/>
        </w:rPr>
        <w:t xml:space="preserve"> w stosunku pokrewieństwa lub powinowactwa w linii prostej, pokrewieństwa lub powinowactwa w linii bocznej do drugiego stopnia lub w stosunku przysposobienia, opieki lub kurateli.</w:t>
      </w:r>
    </w:p>
    <w:p w:rsidR="007625C8" w:rsidRPr="004F4421" w:rsidRDefault="007625C8" w:rsidP="007625C8">
      <w:pPr>
        <w:suppressAutoHyphens/>
        <w:ind w:left="709"/>
        <w:jc w:val="both"/>
        <w:rPr>
          <w:sz w:val="22"/>
          <w:szCs w:val="22"/>
          <w:lang w:eastAsia="ar-SA"/>
        </w:rPr>
      </w:pPr>
    </w:p>
    <w:p w:rsidR="007625C8" w:rsidRPr="004F4421" w:rsidRDefault="007625C8" w:rsidP="007625C8">
      <w:pPr>
        <w:widowControl w:val="0"/>
        <w:tabs>
          <w:tab w:val="left" w:pos="360"/>
        </w:tabs>
        <w:suppressAutoHyphens/>
        <w:spacing w:line="360" w:lineRule="auto"/>
        <w:jc w:val="right"/>
        <w:rPr>
          <w:color w:val="000000"/>
          <w:sz w:val="22"/>
          <w:szCs w:val="22"/>
          <w:lang w:eastAsia="ar-SA"/>
        </w:rPr>
      </w:pPr>
    </w:p>
    <w:p w:rsidR="007625C8" w:rsidRPr="004F4421" w:rsidRDefault="007625C8" w:rsidP="007625C8">
      <w:pPr>
        <w:widowControl w:val="0"/>
        <w:tabs>
          <w:tab w:val="left" w:pos="360"/>
        </w:tabs>
        <w:suppressAutoHyphens/>
        <w:spacing w:line="360" w:lineRule="auto"/>
        <w:jc w:val="right"/>
        <w:rPr>
          <w:color w:val="000000"/>
          <w:sz w:val="22"/>
          <w:szCs w:val="22"/>
          <w:lang w:eastAsia="ar-SA"/>
        </w:rPr>
      </w:pPr>
      <w:r w:rsidRPr="004F4421">
        <w:rPr>
          <w:color w:val="000000"/>
          <w:sz w:val="22"/>
          <w:szCs w:val="22"/>
          <w:lang w:eastAsia="ar-SA"/>
        </w:rPr>
        <w:t>……………….…………………………………………………..</w:t>
      </w:r>
    </w:p>
    <w:p w:rsidR="007625C8" w:rsidRPr="004F4421" w:rsidRDefault="007625C8" w:rsidP="007625C8">
      <w:pPr>
        <w:suppressAutoHyphens/>
        <w:spacing w:line="360" w:lineRule="auto"/>
        <w:ind w:left="5664"/>
        <w:rPr>
          <w:bCs/>
          <w:i/>
          <w:sz w:val="22"/>
          <w:szCs w:val="22"/>
          <w:lang w:eastAsia="ar-SA"/>
        </w:rPr>
      </w:pPr>
      <w:r w:rsidRPr="004F4421">
        <w:rPr>
          <w:bCs/>
          <w:sz w:val="22"/>
          <w:szCs w:val="22"/>
          <w:lang w:eastAsia="ar-SA"/>
        </w:rPr>
        <w:t xml:space="preserve">  </w:t>
      </w:r>
      <w:r w:rsidR="001A0F5A">
        <w:rPr>
          <w:bCs/>
          <w:i/>
          <w:sz w:val="22"/>
          <w:szCs w:val="22"/>
          <w:lang w:eastAsia="ar-SA"/>
        </w:rPr>
        <w:t xml:space="preserve">podpis osoby uprawnionej do </w:t>
      </w:r>
      <w:r w:rsidRPr="004F4421">
        <w:rPr>
          <w:bCs/>
          <w:i/>
          <w:sz w:val="22"/>
          <w:szCs w:val="22"/>
          <w:lang w:eastAsia="ar-SA"/>
        </w:rPr>
        <w:t xml:space="preserve">reprezentacji      </w:t>
      </w:r>
    </w:p>
    <w:p w:rsidR="00682155" w:rsidRPr="001A0F5A" w:rsidRDefault="007625C8" w:rsidP="001A0F5A">
      <w:pPr>
        <w:suppressAutoHyphens/>
        <w:spacing w:line="360" w:lineRule="auto"/>
        <w:ind w:left="5664"/>
        <w:rPr>
          <w:b/>
          <w:bCs/>
          <w:i/>
          <w:sz w:val="22"/>
          <w:szCs w:val="22"/>
          <w:lang w:eastAsia="ar-SA"/>
        </w:rPr>
      </w:pPr>
      <w:r w:rsidRPr="004F4421">
        <w:rPr>
          <w:bCs/>
          <w:i/>
          <w:sz w:val="22"/>
          <w:szCs w:val="22"/>
          <w:lang w:eastAsia="ar-SA"/>
        </w:rPr>
        <w:t xml:space="preserve">                            Wykonawcy, </w:t>
      </w:r>
      <w:r w:rsidRPr="004F4421">
        <w:rPr>
          <w:i/>
          <w:color w:val="000000"/>
          <w:sz w:val="22"/>
          <w:szCs w:val="22"/>
          <w:lang w:eastAsia="ar-SA"/>
        </w:rPr>
        <w:t>pieczę</w:t>
      </w:r>
      <w:r w:rsidR="001A0F5A">
        <w:rPr>
          <w:i/>
          <w:color w:val="000000"/>
          <w:sz w:val="22"/>
          <w:szCs w:val="22"/>
          <w:lang w:eastAsia="ar-SA"/>
        </w:rPr>
        <w:t>ć</w:t>
      </w:r>
    </w:p>
    <w:sectPr w:rsidR="00682155" w:rsidRPr="001A0F5A" w:rsidSect="00C62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FE" w:rsidRDefault="00F20CFE" w:rsidP="00E66DBE">
      <w:r>
        <w:separator/>
      </w:r>
    </w:p>
  </w:endnote>
  <w:endnote w:type="continuationSeparator" w:id="1">
    <w:p w:rsidR="00F20CFE" w:rsidRDefault="00F20CFE" w:rsidP="00E6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3D" w:rsidRPr="00B9573D" w:rsidRDefault="0089341F" w:rsidP="00226067">
    <w:pPr>
      <w:pStyle w:val="Stopka"/>
      <w:tabs>
        <w:tab w:val="clear" w:pos="9072"/>
        <w:tab w:val="left" w:pos="8776"/>
      </w:tabs>
      <w:rPr>
        <w:sz w:val="18"/>
      </w:rPr>
    </w:pPr>
    <w:r w:rsidRPr="008934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.7pt;margin-top:-.05pt;width:192.25pt;height:48.85pt;z-index:251662336" stroked="f">
          <v:textbox style="mso-next-textbox:#_x0000_s2054">
            <w:txbxContent>
              <w:p w:rsidR="004E61A7" w:rsidRPr="00CD11EE" w:rsidRDefault="006978B2" w:rsidP="004E61A7">
                <w:pPr>
                  <w:rPr>
                    <w:rFonts w:ascii="Arial Narrow" w:hAnsi="Arial Narrow"/>
                    <w:b/>
                    <w:sz w:val="12"/>
                    <w:szCs w:val="12"/>
                  </w:rPr>
                </w:pP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t xml:space="preserve">Wyższa Szkoła Biznesu i Przedsiębiorczości </w:t>
                </w: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br/>
                  <w:t xml:space="preserve">w Ostrowcu Świętokrzyskim  </w:t>
                </w:r>
                <w:r w:rsidRPr="00CD11EE">
                  <w:rPr>
                    <w:rFonts w:ascii="Arial Narrow" w:hAnsi="Arial Narrow"/>
                    <w:b/>
                    <w:sz w:val="12"/>
                    <w:szCs w:val="12"/>
                  </w:rPr>
                  <w:t xml:space="preserve">PARTNER WIODĄCY </w:t>
                </w:r>
              </w:p>
              <w:p w:rsidR="004E61A7" w:rsidRPr="00CD11EE" w:rsidRDefault="00E059ED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>
                  <w:rPr>
                    <w:rFonts w:ascii="Arial Narrow" w:hAnsi="Arial Narrow"/>
                    <w:sz w:val="14"/>
                    <w:szCs w:val="18"/>
                  </w:rPr>
                  <w:t>Biuro projektu „Szansa na pracę</w:t>
                </w:r>
                <w:r w:rsidR="006978B2" w:rsidRPr="00CD11EE">
                  <w:rPr>
                    <w:rFonts w:ascii="Arial Narrow" w:hAnsi="Arial Narrow"/>
                    <w:sz w:val="14"/>
                    <w:szCs w:val="18"/>
                  </w:rPr>
                  <w:t xml:space="preserve">”: 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>ul. Akademicka 12,  27-400 Ostrowiec Św.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 xml:space="preserve">tel./fax 41 263 21 10, </w:t>
                </w:r>
                <w:hyperlink r:id="rId1" w:history="1">
                  <w:r w:rsidRPr="00CD11EE">
                    <w:rPr>
                      <w:rFonts w:ascii="Arial Narrow" w:hAnsi="Arial Narrow"/>
                      <w:sz w:val="14"/>
                      <w:szCs w:val="18"/>
                    </w:rPr>
                    <w:t>www.wsbip.edu.pl</w:t>
                  </w:r>
                </w:hyperlink>
              </w:p>
              <w:p w:rsidR="007C5656" w:rsidRPr="006A06E1" w:rsidRDefault="00F20CFE" w:rsidP="00B9573D">
                <w:pPr>
                  <w:rPr>
                    <w:color w:val="333399"/>
                    <w:sz w:val="14"/>
                    <w:lang w:val="de-DE"/>
                  </w:rPr>
                </w:pPr>
              </w:p>
            </w:txbxContent>
          </v:textbox>
        </v:shape>
      </w:pict>
    </w:r>
    <w:r w:rsidRPr="0089341F">
      <w:rPr>
        <w:noProof/>
      </w:rPr>
      <w:pict>
        <v:shape id="_x0000_s2053" type="#_x0000_t202" style="position:absolute;margin-left:331.15pt;margin-top:1pt;width:186.75pt;height:47.8pt;z-index:251661312" stroked="f">
          <v:textbox style="mso-next-textbox:#_x0000_s2053">
            <w:txbxContent>
              <w:p w:rsidR="00084E09" w:rsidRPr="006A06E1" w:rsidRDefault="006978B2" w:rsidP="00084E09">
                <w:pPr>
                  <w:rPr>
                    <w:rFonts w:ascii="Arial Narrow" w:hAnsi="Arial Narrow"/>
                    <w:b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b/>
                    <w:sz w:val="14"/>
                    <w:szCs w:val="18"/>
                  </w:rPr>
                  <w:t>Świętokrzyskie Towarzystwo Zapobiegania Patologiom Społecznym „Kuźnia” PARTNER</w:t>
                </w:r>
              </w:p>
              <w:p w:rsidR="00084E09" w:rsidRPr="006A06E1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sz w:val="14"/>
                    <w:szCs w:val="18"/>
                  </w:rPr>
                  <w:t>ul. Ogrodowa 205 , 27-400 Ostrowiec Św.</w:t>
                </w:r>
              </w:p>
              <w:p w:rsidR="002D7E48" w:rsidRPr="001A0F5A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1A0F5A">
                  <w:rPr>
                    <w:rFonts w:ascii="Arial Narrow" w:hAnsi="Arial Narrow"/>
                    <w:sz w:val="14"/>
                    <w:szCs w:val="18"/>
                  </w:rPr>
                  <w:t xml:space="preserve">Tel/fax:885 885 845,601 505 410 </w:t>
                </w:r>
                <w:r w:rsidRPr="001A0F5A">
                  <w:rPr>
                    <w:rFonts w:ascii="Arial Narrow" w:hAnsi="Arial Narrow"/>
                    <w:sz w:val="14"/>
                    <w:szCs w:val="18"/>
                  </w:rPr>
                  <w:br/>
                  <w:t xml:space="preserve">http//www.stzps.republika.pl </w:t>
                </w:r>
              </w:p>
            </w:txbxContent>
          </v:textbox>
        </v:shape>
      </w:pict>
    </w:r>
    <w:r w:rsidRPr="0089341F">
      <w:rPr>
        <w:noProof/>
      </w:rPr>
      <w:pict>
        <v:group id="_x0000_s2055" style="position:absolute;margin-left:275.85pt;margin-top:1.45pt;width:55.3pt;height:41pt;z-index:251663360" coordorigin="8951,15014" coordsize="1106,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8951;top:15014;width:1106;height:752">
            <v:imagedata r:id="rId2" o:title=""/>
          </v:shape>
          <v:shape id="_x0000_s2057" type="#_x0000_t202" style="position:absolute;left:9157;top:15637;width:900;height:324">
            <v:textbox style="mso-next-textbox:#_x0000_s2057">
              <w:txbxContent>
                <w:p w:rsidR="00084E09" w:rsidRDefault="006978B2" w:rsidP="00084E0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KUŹNIA</w:t>
                  </w:r>
                </w:p>
              </w:txbxContent>
            </v:textbox>
          </v:shape>
        </v:group>
        <o:OLEObject Type="Embed" ProgID="MS_ClipArt_Gallery.2" ShapeID="_x0000_s2056" DrawAspect="Content" ObjectID="_1588501925" r:id="rId3"/>
      </w:pict>
    </w:r>
    <w:r w:rsidRPr="0089341F">
      <w:rPr>
        <w:noProof/>
      </w:rPr>
      <w:pict>
        <v:line id="_x0000_s2052" style="position:absolute;flip:y;z-index:251660288" from="0,-5.05pt" to="522pt,-5.05pt"/>
      </w:pict>
    </w:r>
    <w:r w:rsidR="006978B2">
      <w:rPr>
        <w:noProof/>
      </w:rPr>
      <w:drawing>
        <wp:inline distT="0" distB="0" distL="0" distR="0">
          <wp:extent cx="581025" cy="476250"/>
          <wp:effectExtent l="0" t="0" r="9525" b="0"/>
          <wp:docPr id="4" name="Obraz 5" descr="WSBiP nowe do Wor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SBiP nowe do Worda.WMF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9341F">
      <w:rPr>
        <w:noProof/>
      </w:rPr>
      <w:pict>
        <v:shape id="_x0000_s2058" type="#_x0000_t202" style="position:absolute;margin-left:-14.6pt;margin-top:16.95pt;width:519.05pt;height:28.75pt;z-index:251664384;mso-position-horizontal-relative:text;mso-position-vertical-relative:line" filled="f" stroked="f">
          <v:textbox>
            <w:txbxContent>
              <w:p w:rsidR="002C58DC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 xml:space="preserve">Projekt </w:t>
                </w:r>
                <w:r>
                  <w:rPr>
                    <w:i/>
                    <w:sz w:val="18"/>
                    <w:szCs w:val="18"/>
                  </w:rPr>
                  <w:t>Szansa na pracę</w:t>
                </w:r>
                <w:r w:rsidRPr="006A06E1">
                  <w:rPr>
                    <w:i/>
                    <w:sz w:val="18"/>
                    <w:szCs w:val="18"/>
                  </w:rPr>
                  <w:t xml:space="preserve"> </w:t>
                </w:r>
                <w:r w:rsidRPr="006A06E1">
                  <w:rPr>
                    <w:sz w:val="18"/>
                    <w:szCs w:val="18"/>
                  </w:rPr>
                  <w:t xml:space="preserve"> realizowany na podstawie</w:t>
                </w:r>
                <w:r w:rsidR="002C58DC">
                  <w:rPr>
                    <w:sz w:val="18"/>
                    <w:szCs w:val="18"/>
                  </w:rPr>
                  <w:t xml:space="preserve"> umowy z Województwem Świętokrzyskim</w:t>
                </w:r>
                <w:r>
                  <w:rPr>
                    <w:sz w:val="18"/>
                    <w:szCs w:val="18"/>
                  </w:rPr>
                  <w:t xml:space="preserve"> pełniącym rolę</w:t>
                </w:r>
                <w:r w:rsidRPr="006A06E1">
                  <w:rPr>
                    <w:sz w:val="18"/>
                    <w:szCs w:val="18"/>
                  </w:rPr>
                  <w:t xml:space="preserve"> Instytucji Zarządzającej </w:t>
                </w:r>
              </w:p>
              <w:p w:rsidR="00B9573D" w:rsidRPr="006A06E1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>w ramach Regionalnego Programu Operacyjnego Województwa Świętokrzyskiego na lata 2014-2020</w:t>
                </w:r>
              </w:p>
              <w:p w:rsidR="00B9573D" w:rsidRDefault="00F20CFE"/>
            </w:txbxContent>
          </v:textbox>
        </v:shape>
      </w:pict>
    </w:r>
    <w:r w:rsidRPr="0089341F">
      <w:pict>
        <v:group id="_x0000_s2049" editas="canvas" style="width:514.2pt;height:29.65pt;mso-position-horizontal-relative:char;mso-position-vertical-relative:line" coordorigin="2453,14379" coordsize="7346,419">
          <o:lock v:ext="edit" aspectratio="t"/>
          <v:shape id="_x0000_s2050" type="#_x0000_t75" style="position:absolute;left:2453;top:14379;width:7346;height:419" o:preferrelative="f">
            <v:fill o:detectmouseclick="t"/>
            <v:path o:extrusionok="t" o:connecttype="none"/>
            <o:lock v:ext="edit" text="t"/>
          </v:shape>
          <v:shape id="_x0000_s2051" type="#_x0000_t202" style="position:absolute;left:7741;top:14379;width:283;height:297;mso-wrap-style:none;mso-position-vertical-relative:line" filled="f" stroked="f">
            <v:textbox style="mso-next-textbox:#_x0000_s2051;mso-fit-shape-to-text:t">
              <w:txbxContent>
                <w:p w:rsidR="00226067" w:rsidRDefault="00F20CFE" w:rsidP="00084E09"/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FE" w:rsidRDefault="00F20CFE" w:rsidP="00E66DBE">
      <w:r>
        <w:separator/>
      </w:r>
    </w:p>
  </w:footnote>
  <w:footnote w:type="continuationSeparator" w:id="1">
    <w:p w:rsidR="00F20CFE" w:rsidRDefault="00F20CFE" w:rsidP="00E66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00" w:rsidRPr="00455BC0" w:rsidRDefault="006978B2" w:rsidP="00455BC0">
    <w:pPr>
      <w:pStyle w:val="Nagwek"/>
    </w:pPr>
    <w:r>
      <w:rPr>
        <w:noProof/>
      </w:rPr>
      <w:drawing>
        <wp:inline distT="0" distB="0" distL="0" distR="0">
          <wp:extent cx="6181725" cy="11715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E8A"/>
    <w:multiLevelType w:val="hybridMultilevel"/>
    <w:tmpl w:val="9C74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78B2"/>
    <w:rsid w:val="00000B1A"/>
    <w:rsid w:val="001A0F5A"/>
    <w:rsid w:val="001B2D03"/>
    <w:rsid w:val="002C58DC"/>
    <w:rsid w:val="004F4421"/>
    <w:rsid w:val="00650BFE"/>
    <w:rsid w:val="00682155"/>
    <w:rsid w:val="006978B2"/>
    <w:rsid w:val="007438B5"/>
    <w:rsid w:val="007625C8"/>
    <w:rsid w:val="007F2833"/>
    <w:rsid w:val="0089341F"/>
    <w:rsid w:val="009929B7"/>
    <w:rsid w:val="00CF5D37"/>
    <w:rsid w:val="00DE2FA0"/>
    <w:rsid w:val="00E059ED"/>
    <w:rsid w:val="00E542F1"/>
    <w:rsid w:val="00E66DBE"/>
    <w:rsid w:val="00F2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9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7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8B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http://www.wsbip.edu.pl" TargetMode="External"/><Relationship Id="rId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WSBiP</dc:creator>
  <cp:lastModifiedBy>Dominika</cp:lastModifiedBy>
  <cp:revision>6</cp:revision>
  <dcterms:created xsi:type="dcterms:W3CDTF">2018-05-11T06:52:00Z</dcterms:created>
  <dcterms:modified xsi:type="dcterms:W3CDTF">2018-05-22T11:46:00Z</dcterms:modified>
</cp:coreProperties>
</file>